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27FAB" w14:textId="2E3EAA92" w:rsidR="00ED057B" w:rsidRPr="00ED057B" w:rsidRDefault="004716C1" w:rsidP="00ED057B">
      <w:pPr>
        <w:spacing w:before="60" w:after="0"/>
        <w:ind w:right="120"/>
        <w:jc w:val="right"/>
        <w:rPr>
          <w:rFonts w:asciiTheme="minorHAnsi" w:hAnsiTheme="minorHAnsi" w:cstheme="minorHAnsi"/>
          <w:b/>
          <w:bCs/>
          <w:color w:val="002060"/>
          <w:sz w:val="24"/>
        </w:rPr>
      </w:pPr>
      <w:r>
        <w:rPr>
          <w:rFonts w:asciiTheme="minorHAnsi" w:hAnsiTheme="minorHAnsi" w:cstheme="minorHAnsi"/>
          <w:b/>
          <w:bCs/>
          <w:color w:val="002060"/>
          <w:sz w:val="24"/>
        </w:rPr>
        <w:t xml:space="preserve">   </w:t>
      </w:r>
      <w:r w:rsidR="004C77D1" w:rsidRPr="00A85F54">
        <w:rPr>
          <w:rFonts w:asciiTheme="minorHAnsi" w:hAnsiTheme="minorHAnsi" w:cstheme="minorHAnsi"/>
          <w:b/>
          <w:bCs/>
          <w:color w:val="002060"/>
          <w:sz w:val="24"/>
        </w:rPr>
        <w:t xml:space="preserve">Anexa </w:t>
      </w:r>
      <w:r w:rsidR="00013013">
        <w:rPr>
          <w:rFonts w:asciiTheme="minorHAnsi" w:hAnsiTheme="minorHAnsi" w:cstheme="minorHAnsi"/>
          <w:b/>
          <w:bCs/>
          <w:color w:val="002060"/>
          <w:sz w:val="24"/>
        </w:rPr>
        <w:t xml:space="preserve">nr. </w:t>
      </w:r>
      <w:r w:rsidR="00632946">
        <w:rPr>
          <w:rFonts w:asciiTheme="minorHAnsi" w:hAnsiTheme="minorHAnsi" w:cstheme="minorHAnsi"/>
          <w:b/>
          <w:bCs/>
          <w:color w:val="002060"/>
          <w:sz w:val="24"/>
        </w:rPr>
        <w:t>8</w:t>
      </w:r>
      <w:r w:rsidR="00013013">
        <w:rPr>
          <w:rFonts w:asciiTheme="minorHAnsi" w:hAnsiTheme="minorHAnsi" w:cstheme="minorHAnsi"/>
          <w:b/>
          <w:bCs/>
          <w:color w:val="002060"/>
          <w:sz w:val="24"/>
        </w:rPr>
        <w:t xml:space="preserve"> la Ghid</w:t>
      </w:r>
      <w:r>
        <w:rPr>
          <w:rFonts w:asciiTheme="minorHAnsi" w:hAnsiTheme="minorHAnsi" w:cstheme="minorHAnsi"/>
          <w:b/>
          <w:bCs/>
          <w:color w:val="002060"/>
          <w:sz w:val="24"/>
        </w:rPr>
        <w:t>ul solicitantului</w:t>
      </w:r>
      <w:r w:rsidR="00ED057B" w:rsidRPr="00ED057B">
        <w:rPr>
          <w:rFonts w:asciiTheme="minorHAnsi" w:hAnsiTheme="minorHAnsi" w:cstheme="minorHAnsi"/>
          <w:b/>
          <w:bCs/>
          <w:color w:val="002060"/>
          <w:sz w:val="24"/>
        </w:rPr>
        <w:t xml:space="preserve"> </w:t>
      </w:r>
      <w:r w:rsidR="00ED057B">
        <w:rPr>
          <w:rFonts w:asciiTheme="minorHAnsi" w:hAnsiTheme="minorHAnsi" w:cstheme="minorHAnsi"/>
          <w:b/>
          <w:bCs/>
          <w:color w:val="002060"/>
          <w:sz w:val="24"/>
        </w:rPr>
        <w:t>„</w:t>
      </w:r>
      <w:r w:rsidR="00ED057B" w:rsidRPr="00ED057B">
        <w:rPr>
          <w:rFonts w:asciiTheme="minorHAnsi" w:hAnsiTheme="minorHAnsi" w:cstheme="minorHAnsi"/>
          <w:b/>
          <w:bCs/>
          <w:color w:val="002060"/>
          <w:sz w:val="24"/>
        </w:rPr>
        <w:t>Investiții în infrastructura cabinetelor medicilor de familie localizate în cele 4 ITI</w:t>
      </w:r>
      <w:r w:rsidR="00ED057B">
        <w:rPr>
          <w:rFonts w:asciiTheme="minorHAnsi" w:hAnsiTheme="minorHAnsi" w:cstheme="minorHAnsi"/>
          <w:b/>
          <w:bCs/>
          <w:color w:val="002060"/>
          <w:sz w:val="24"/>
        </w:rPr>
        <w:t>”</w:t>
      </w:r>
    </w:p>
    <w:p w14:paraId="5843B732" w14:textId="150892FF" w:rsidR="00013013" w:rsidRDefault="00013013" w:rsidP="0035780F">
      <w:pPr>
        <w:spacing w:before="60" w:after="0"/>
        <w:jc w:val="right"/>
        <w:rPr>
          <w:rFonts w:asciiTheme="minorHAnsi" w:hAnsiTheme="minorHAnsi" w:cstheme="minorHAnsi"/>
          <w:b/>
          <w:bCs/>
          <w:color w:val="002060"/>
          <w:sz w:val="24"/>
        </w:rPr>
      </w:pPr>
    </w:p>
    <w:p w14:paraId="7B85E429" w14:textId="77777777" w:rsidR="008C72EA" w:rsidRDefault="008C72EA" w:rsidP="00013013">
      <w:pPr>
        <w:spacing w:before="60" w:after="0"/>
        <w:jc w:val="center"/>
        <w:rPr>
          <w:rFonts w:asciiTheme="minorHAnsi" w:hAnsiTheme="minorHAnsi" w:cstheme="minorHAnsi"/>
          <w:b/>
          <w:bCs/>
          <w:color w:val="002060"/>
          <w:sz w:val="24"/>
        </w:rPr>
      </w:pPr>
    </w:p>
    <w:p w14:paraId="722F33DC" w14:textId="46D52F57" w:rsidR="00521F30" w:rsidRDefault="00521F30" w:rsidP="00013013">
      <w:pPr>
        <w:spacing w:before="60" w:after="0"/>
        <w:jc w:val="center"/>
        <w:rPr>
          <w:rFonts w:asciiTheme="minorHAnsi" w:hAnsiTheme="minorHAnsi" w:cstheme="minorHAnsi"/>
          <w:b/>
          <w:bCs/>
          <w:color w:val="002060"/>
          <w:sz w:val="24"/>
        </w:rPr>
      </w:pPr>
      <w:r w:rsidRPr="00A85F54">
        <w:rPr>
          <w:rFonts w:asciiTheme="minorHAnsi" w:hAnsiTheme="minorHAnsi" w:cstheme="minorHAnsi"/>
          <w:b/>
          <w:bCs/>
          <w:color w:val="002060"/>
          <w:sz w:val="24"/>
        </w:rPr>
        <w:t>Model orientativ de Hotărâre de aprobare a proiectului</w:t>
      </w:r>
    </w:p>
    <w:p w14:paraId="06CBA233" w14:textId="77777777" w:rsidR="0035780F" w:rsidRPr="00A85F54" w:rsidRDefault="0035780F" w:rsidP="0035780F">
      <w:pPr>
        <w:spacing w:before="60" w:after="0"/>
        <w:rPr>
          <w:rFonts w:asciiTheme="minorHAnsi" w:hAnsiTheme="minorHAnsi" w:cstheme="minorHAnsi"/>
          <w:b/>
          <w:bCs/>
          <w:color w:val="002060"/>
          <w:sz w:val="24"/>
        </w:rPr>
      </w:pPr>
    </w:p>
    <w:p w14:paraId="099F89EC" w14:textId="427115AB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 xml:space="preserve">HOTĂRÂRE DE APROBARE A PROIECTULUI ȘI A CHELTUIELILOR LEGATE DE PROIECT </w:t>
      </w:r>
    </w:p>
    <w:p w14:paraId="487ACFEA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2A873227" w14:textId="77777777" w:rsidR="00724C92" w:rsidRPr="00A85F54" w:rsidRDefault="00724C92" w:rsidP="00A85F54">
      <w:pPr>
        <w:spacing w:before="60" w:after="0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PROIECT &lt;Titlu proiect&gt;</w:t>
      </w:r>
    </w:p>
    <w:p w14:paraId="54169B9A" w14:textId="7D612697" w:rsidR="00822F1E" w:rsidRPr="00A85F54" w:rsidRDefault="00822F1E" w:rsidP="00A85F54">
      <w:pPr>
        <w:spacing w:before="60" w:after="0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Obiectiv specific</w:t>
      </w:r>
    </w:p>
    <w:p w14:paraId="396549A0" w14:textId="3CBFBA83" w:rsidR="00724C92" w:rsidRPr="00A85F54" w:rsidRDefault="00724C92" w:rsidP="00A85F54">
      <w:pPr>
        <w:spacing w:before="60" w:after="0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 xml:space="preserve">Apel de proiecte nr </w:t>
      </w:r>
    </w:p>
    <w:p w14:paraId="7DC63FC9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3989F8DB" w14:textId="20EA074D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 xml:space="preserve">HOTĂRÂREA NR. </w:t>
      </w:r>
      <w:r w:rsidR="00521F30" w:rsidRPr="00A85F54">
        <w:rPr>
          <w:rFonts w:asciiTheme="minorHAnsi" w:hAnsiTheme="minorHAnsi" w:cstheme="minorHAnsi"/>
          <w:color w:val="002060"/>
          <w:sz w:val="24"/>
        </w:rPr>
        <w:t>........./...................</w:t>
      </w:r>
    </w:p>
    <w:p w14:paraId="7D1CC6B1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53FF6C09" w14:textId="77777777" w:rsidR="00724C92" w:rsidRPr="00A85F54" w:rsidRDefault="00724C92" w:rsidP="00A85F54">
      <w:pPr>
        <w:spacing w:before="60" w:after="0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PREAMBUL</w:t>
      </w:r>
    </w:p>
    <w:p w14:paraId="08E0794D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269A4542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075FB6FE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HOTĂRĂȘTE</w:t>
      </w:r>
    </w:p>
    <w:p w14:paraId="7DFBE2B8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b/>
          <w:color w:val="002060"/>
          <w:sz w:val="24"/>
        </w:rPr>
      </w:pPr>
    </w:p>
    <w:p w14:paraId="4335B2BE" w14:textId="178D2605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1. Se aprobă proiectul &lt;Titlu proiect&gt; în vederea finanțării acestuia în cadrul Programului </w:t>
      </w:r>
      <w:r w:rsidR="00132A6E" w:rsidRPr="00A85F54">
        <w:rPr>
          <w:rFonts w:asciiTheme="minorHAnsi" w:hAnsiTheme="minorHAnsi" w:cstheme="minorHAnsi"/>
          <w:color w:val="002060"/>
          <w:sz w:val="24"/>
        </w:rPr>
        <w:t>Sănătate</w:t>
      </w:r>
      <w:r w:rsidRPr="00A85F54">
        <w:rPr>
          <w:rFonts w:asciiTheme="minorHAnsi" w:hAnsiTheme="minorHAnsi" w:cstheme="minorHAnsi"/>
          <w:color w:val="002060"/>
          <w:sz w:val="24"/>
        </w:rPr>
        <w:t>,</w:t>
      </w:r>
      <w:r w:rsidR="00822F1E" w:rsidRPr="00A85F54">
        <w:rPr>
          <w:rFonts w:asciiTheme="minorHAnsi" w:hAnsiTheme="minorHAnsi" w:cstheme="minorHAnsi"/>
          <w:color w:val="002060"/>
          <w:sz w:val="24"/>
        </w:rPr>
        <w:t xml:space="preserve"> </w:t>
      </w:r>
      <w:r w:rsidR="00822F1E" w:rsidRPr="00A85F54">
        <w:rPr>
          <w:rFonts w:asciiTheme="minorHAnsi" w:hAnsiTheme="minorHAnsi" w:cstheme="minorHAnsi"/>
          <w:b/>
          <w:color w:val="002060"/>
          <w:sz w:val="24"/>
        </w:rPr>
        <w:t>Obiectiv specific</w:t>
      </w:r>
      <w:r w:rsidRPr="00A85F54">
        <w:rPr>
          <w:rFonts w:asciiTheme="minorHAnsi" w:hAnsiTheme="minorHAnsi" w:cstheme="minorHAnsi"/>
          <w:color w:val="002060"/>
          <w:sz w:val="24"/>
        </w:rPr>
        <w:t>............. nr. apelului de proiecte...................</w:t>
      </w:r>
    </w:p>
    <w:p w14:paraId="7E16ED46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2F3D3649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i/>
          <w:color w:val="002060"/>
          <w:sz w:val="24"/>
        </w:rPr>
      </w:pPr>
    </w:p>
    <w:p w14:paraId="5A58697B" w14:textId="100907A2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2</w:t>
      </w:r>
      <w:r w:rsidRPr="00A85F54">
        <w:rPr>
          <w:rFonts w:asciiTheme="minorHAnsi" w:hAnsiTheme="minorHAnsi" w:cstheme="minorHAnsi"/>
          <w:color w:val="002060"/>
          <w:sz w:val="24"/>
        </w:rPr>
        <w:t>. Se aprobă valoarea totală a proiectului &lt;Titlu proiect&gt;, în cuantum de &lt;suma în cifre&gt; lei (inclusiv TVA).</w:t>
      </w:r>
    </w:p>
    <w:p w14:paraId="0CD38128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290E9D78" w14:textId="4576868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3</w:t>
      </w:r>
      <w:r w:rsidRPr="00A85F54">
        <w:rPr>
          <w:rFonts w:asciiTheme="minorHAnsi" w:hAnsiTheme="minorHAnsi" w:cstheme="minorHAnsi"/>
          <w:color w:val="002060"/>
          <w:sz w:val="24"/>
        </w:rPr>
        <w:t>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30BBD871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316B2458" w14:textId="6F13B71E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4</w:t>
      </w:r>
      <w:r w:rsidRPr="00A85F54">
        <w:rPr>
          <w:rFonts w:asciiTheme="minorHAnsi" w:hAnsiTheme="minorHAnsi" w:cstheme="minorHAnsi"/>
          <w:color w:val="002060"/>
          <w:sz w:val="24"/>
        </w:rPr>
        <w:t>. Sumele reprezentând cheltuieli conexe ce pot apărea pe durata implementării proiectului &lt;Titlu proiect&gt;, pentru implementarea proiectului în condiții optime, se vor asigura din ...................</w:t>
      </w:r>
    </w:p>
    <w:p w14:paraId="765E0DC5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11433B8D" w14:textId="48A3DC3F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5</w:t>
      </w:r>
      <w:r w:rsidRPr="00A85F54">
        <w:rPr>
          <w:rFonts w:asciiTheme="minorHAnsi" w:hAnsiTheme="minorHAnsi" w:cstheme="minorHAnsi"/>
          <w:color w:val="002060"/>
          <w:sz w:val="24"/>
        </w:rPr>
        <w:t>. Se vor asigura toate resursele financiare necesare implementării proiectului în condițiile rambursării/ decontării ulterioare a cheltuielilor din instrumente structurale</w:t>
      </w:r>
      <w:r w:rsidR="00C720D7">
        <w:rPr>
          <w:rFonts w:asciiTheme="minorHAnsi" w:hAnsiTheme="minorHAnsi" w:cstheme="minorHAnsi"/>
          <w:color w:val="002060"/>
          <w:sz w:val="24"/>
        </w:rPr>
        <w:t>, inclusiv  suportarea din bugetul prop</w:t>
      </w:r>
      <w:r w:rsidR="00AE3E47">
        <w:rPr>
          <w:rFonts w:asciiTheme="minorHAnsi" w:hAnsiTheme="minorHAnsi" w:cstheme="minorHAnsi"/>
          <w:color w:val="002060"/>
          <w:sz w:val="24"/>
        </w:rPr>
        <w:t>r</w:t>
      </w:r>
      <w:r w:rsidR="00C720D7">
        <w:rPr>
          <w:rFonts w:asciiTheme="minorHAnsi" w:hAnsiTheme="minorHAnsi" w:cstheme="minorHAnsi"/>
          <w:color w:val="002060"/>
          <w:sz w:val="24"/>
        </w:rPr>
        <w:t>iu al corecțiilor ce pot fi identificate în procedura de verificare a achiziției.</w:t>
      </w:r>
    </w:p>
    <w:p w14:paraId="2014E4BB" w14:textId="0B2B6213" w:rsidR="00AC2E69" w:rsidRPr="00A85F54" w:rsidRDefault="00AC2E69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5C97A3A9" w14:textId="244C4A0D" w:rsidR="00290CC9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lastRenderedPageBreak/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6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 </w:t>
      </w:r>
      <w:r w:rsidR="00290CC9" w:rsidRPr="00A85F54">
        <w:rPr>
          <w:rFonts w:asciiTheme="minorHAnsi" w:hAnsiTheme="minorHAnsi" w:cstheme="minorHAnsi"/>
          <w:color w:val="002060"/>
          <w:sz w:val="24"/>
        </w:rPr>
        <w:t>Sumele reprezentând cheltuieli de mentenanță</w:t>
      </w:r>
      <w:r w:rsidR="000933DA" w:rsidRPr="00A85F54">
        <w:rPr>
          <w:rFonts w:asciiTheme="minorHAnsi" w:hAnsiTheme="minorHAnsi" w:cstheme="minorHAnsi"/>
          <w:color w:val="002060"/>
          <w:sz w:val="24"/>
        </w:rPr>
        <w:t>, întreținere</w:t>
      </w:r>
      <w:r w:rsidR="00CA5BBE" w:rsidRPr="00A85F54">
        <w:rPr>
          <w:rFonts w:asciiTheme="minorHAnsi" w:hAnsiTheme="minorHAnsi" w:cstheme="minorHAnsi"/>
          <w:color w:val="002060"/>
          <w:sz w:val="24"/>
        </w:rPr>
        <w:t xml:space="preserve"> </w:t>
      </w:r>
      <w:r w:rsidR="00290CC9" w:rsidRPr="00A85F54">
        <w:rPr>
          <w:rFonts w:asciiTheme="minorHAnsi" w:hAnsiTheme="minorHAnsi" w:cstheme="minorHAnsi"/>
          <w:color w:val="002060"/>
          <w:sz w:val="24"/>
        </w:rPr>
        <w:t xml:space="preserve"> ale proiectului &lt;Titlu proiect&gt; pe întreaga perioadă de durabilitate a acestuia se vor suporta de către..............................</w:t>
      </w:r>
    </w:p>
    <w:p w14:paraId="406E8068" w14:textId="77777777" w:rsidR="00AC2E69" w:rsidRPr="00A85F54" w:rsidRDefault="00AC2E69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6A40F2D7" w14:textId="7569AF6F" w:rsidR="00724C92" w:rsidRPr="00A85F54" w:rsidRDefault="00290CC9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7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 </w:t>
      </w:r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Se împuternicește .............. &lt;Nume și prenume&gt; ........... să semneze toate actele necesare şi contractul de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finanțare</w:t>
      </w:r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 în numele &lt;.............&gt; şi al Partenerului, dac</w:t>
      </w:r>
      <w:r w:rsidR="00C720D7">
        <w:rPr>
          <w:rFonts w:asciiTheme="minorHAnsi" w:hAnsiTheme="minorHAnsi" w:cstheme="minorHAnsi"/>
          <w:color w:val="002060"/>
          <w:sz w:val="24"/>
        </w:rPr>
        <w:t>ă</w:t>
      </w:r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 este cazul.</w:t>
      </w:r>
    </w:p>
    <w:p w14:paraId="58B112DF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1C2DDD04" w14:textId="663FB28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8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 </w:t>
      </w:r>
      <w:r w:rsidR="00350DC4" w:rsidRPr="00A85F54">
        <w:rPr>
          <w:rFonts w:asciiTheme="minorHAnsi" w:hAnsiTheme="minorHAnsi" w:cstheme="minorHAnsi"/>
          <w:color w:val="002060"/>
          <w:sz w:val="24"/>
        </w:rPr>
        <w:t>(dac</w:t>
      </w:r>
      <w:r w:rsidR="00C720D7">
        <w:rPr>
          <w:rFonts w:asciiTheme="minorHAnsi" w:hAnsiTheme="minorHAnsi" w:cstheme="minorHAnsi"/>
          <w:color w:val="002060"/>
          <w:sz w:val="24"/>
        </w:rPr>
        <w:t>ă</w:t>
      </w:r>
      <w:r w:rsidR="00350DC4" w:rsidRPr="00A85F54">
        <w:rPr>
          <w:rFonts w:asciiTheme="minorHAnsi" w:hAnsiTheme="minorHAnsi" w:cstheme="minorHAnsi"/>
          <w:color w:val="002060"/>
          <w:sz w:val="24"/>
        </w:rPr>
        <w:t xml:space="preserve"> este cazul) </w:t>
      </w:r>
      <w:r w:rsidRPr="00A85F54">
        <w:rPr>
          <w:rFonts w:asciiTheme="minorHAnsi" w:hAnsiTheme="minorHAnsi" w:cstheme="minorHAnsi"/>
          <w:color w:val="002060"/>
          <w:sz w:val="24"/>
        </w:rPr>
        <w:t>Prezenta hotărâre se va comunica de către secretarul &lt;</w:t>
      </w:r>
      <w:r w:rsidR="00DC4182" w:rsidRPr="00DC4182">
        <w:t xml:space="preserve"> </w:t>
      </w:r>
      <w:r w:rsidR="00DC4182" w:rsidRPr="00DC4182">
        <w:rPr>
          <w:rFonts w:asciiTheme="minorHAnsi" w:hAnsiTheme="minorHAnsi" w:cstheme="minorHAnsi"/>
          <w:color w:val="002060"/>
          <w:sz w:val="24"/>
        </w:rPr>
        <w:t>Comună</w:t>
      </w:r>
      <w:r w:rsidR="00521F30" w:rsidRPr="00A85F54">
        <w:rPr>
          <w:rFonts w:asciiTheme="minorHAnsi" w:hAnsiTheme="minorHAnsi" w:cstheme="minorHAnsi"/>
          <w:color w:val="002060"/>
          <w:sz w:val="24"/>
        </w:rPr>
        <w:t>.</w:t>
      </w:r>
      <w:r w:rsidRPr="00A85F54">
        <w:rPr>
          <w:rFonts w:asciiTheme="minorHAnsi" w:hAnsiTheme="minorHAnsi" w:cstheme="minorHAnsi"/>
          <w:color w:val="002060"/>
          <w:sz w:val="24"/>
        </w:rPr>
        <w:t>...&gt; în vederea ducerii sale la îndeplinire:</w:t>
      </w:r>
    </w:p>
    <w:p w14:paraId="26849A6D" w14:textId="284FFB24" w:rsidR="00724C92" w:rsidRPr="00A85F54" w:rsidRDefault="00724C92" w:rsidP="00A85F54">
      <w:pPr>
        <w:numPr>
          <w:ilvl w:val="0"/>
          <w:numId w:val="6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>Primarul</w:t>
      </w:r>
      <w:r w:rsidR="00521F30" w:rsidRPr="00A85F54">
        <w:rPr>
          <w:rFonts w:asciiTheme="minorHAnsi" w:hAnsiTheme="minorHAnsi" w:cstheme="minorHAnsi"/>
          <w:color w:val="002060"/>
          <w:sz w:val="24"/>
        </w:rPr>
        <w:t xml:space="preserve"> </w:t>
      </w:r>
      <w:r w:rsidRPr="00A85F54">
        <w:rPr>
          <w:rFonts w:asciiTheme="minorHAnsi" w:hAnsiTheme="minorHAnsi" w:cstheme="minorHAnsi"/>
          <w:color w:val="002060"/>
          <w:sz w:val="24"/>
        </w:rPr>
        <w:t>&lt;Nume și prenume&gt; &lt;</w:t>
      </w:r>
      <w:r w:rsidR="00DC4182" w:rsidRPr="00DC4182">
        <w:t xml:space="preserve"> </w:t>
      </w:r>
      <w:r w:rsidR="00DC4182" w:rsidRPr="00DC4182">
        <w:rPr>
          <w:rFonts w:asciiTheme="minorHAnsi" w:hAnsiTheme="minorHAnsi" w:cstheme="minorHAnsi"/>
          <w:color w:val="002060"/>
          <w:sz w:val="24"/>
        </w:rPr>
        <w:t>Comună</w:t>
      </w:r>
      <w:r w:rsidR="00521F30" w:rsidRPr="00A85F54">
        <w:rPr>
          <w:rFonts w:asciiTheme="minorHAnsi" w:hAnsiTheme="minorHAnsi" w:cstheme="minorHAnsi"/>
          <w:color w:val="002060"/>
          <w:sz w:val="24"/>
        </w:rPr>
        <w:t>..</w:t>
      </w:r>
      <w:r w:rsidRPr="00A85F54">
        <w:rPr>
          <w:rFonts w:asciiTheme="minorHAnsi" w:hAnsiTheme="minorHAnsi" w:cstheme="minorHAnsi"/>
          <w:color w:val="002060"/>
          <w:sz w:val="24"/>
        </w:rPr>
        <w:t>..&gt;</w:t>
      </w:r>
    </w:p>
    <w:p w14:paraId="48251560" w14:textId="77777777" w:rsidR="00724C92" w:rsidRPr="00A85F54" w:rsidRDefault="00724C92" w:rsidP="00A85F54">
      <w:pPr>
        <w:numPr>
          <w:ilvl w:val="0"/>
          <w:numId w:val="6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>....</w:t>
      </w:r>
    </w:p>
    <w:p w14:paraId="51B1CC2E" w14:textId="41636044" w:rsidR="00724C92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9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 </w:t>
      </w:r>
      <w:r w:rsidR="00350DC4" w:rsidRPr="00A85F54">
        <w:rPr>
          <w:rFonts w:asciiTheme="minorHAnsi" w:hAnsiTheme="minorHAnsi" w:cstheme="minorHAnsi"/>
          <w:color w:val="002060"/>
          <w:sz w:val="24"/>
        </w:rPr>
        <w:t>(dac</w:t>
      </w:r>
      <w:r w:rsidR="007E6026">
        <w:rPr>
          <w:rFonts w:asciiTheme="minorHAnsi" w:hAnsiTheme="minorHAnsi" w:cstheme="minorHAnsi"/>
          <w:color w:val="002060"/>
          <w:sz w:val="24"/>
        </w:rPr>
        <w:t>ă</w:t>
      </w:r>
      <w:r w:rsidR="00350DC4" w:rsidRPr="00A85F54">
        <w:rPr>
          <w:rFonts w:asciiTheme="minorHAnsi" w:hAnsiTheme="minorHAnsi" w:cstheme="minorHAnsi"/>
          <w:color w:val="002060"/>
          <w:sz w:val="24"/>
        </w:rPr>
        <w:t xml:space="preserve"> este cazul)</w:t>
      </w:r>
      <w:r w:rsidR="007E6026">
        <w:rPr>
          <w:rFonts w:asciiTheme="minorHAnsi" w:hAnsiTheme="minorHAnsi" w:cstheme="minorHAnsi"/>
          <w:color w:val="002060"/>
          <w:sz w:val="24"/>
        </w:rPr>
        <w:t xml:space="preserve"> 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Prezenta hotărâre va fi adusă la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cunoștința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 publică prin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afișare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 la sediul CL</w:t>
      </w:r>
      <w:r w:rsidR="00521F30" w:rsidRPr="00A85F54">
        <w:rPr>
          <w:rFonts w:asciiTheme="minorHAnsi" w:hAnsiTheme="minorHAnsi" w:cstheme="minorHAnsi"/>
          <w:color w:val="002060"/>
          <w:sz w:val="24"/>
        </w:rPr>
        <w:t>/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 &lt; Comună ...&gt; şi publicare pe site-ul propriu Primăriei/ al &lt;</w:t>
      </w:r>
      <w:r w:rsidR="00DC4182" w:rsidRPr="00DC4182">
        <w:t xml:space="preserve"> </w:t>
      </w:r>
      <w:r w:rsidR="00DC4182" w:rsidRPr="00DC4182">
        <w:rPr>
          <w:rFonts w:asciiTheme="minorHAnsi" w:hAnsiTheme="minorHAnsi" w:cstheme="minorHAnsi"/>
          <w:color w:val="002060"/>
          <w:sz w:val="24"/>
        </w:rPr>
        <w:t>Comună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...&gt;. </w:t>
      </w:r>
    </w:p>
    <w:p w14:paraId="2F855A77" w14:textId="101BD14C" w:rsidR="007E6026" w:rsidRPr="00A85F54" w:rsidRDefault="007E6026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>
        <w:rPr>
          <w:rFonts w:asciiTheme="minorHAnsi" w:hAnsiTheme="minorHAnsi" w:cstheme="minorHAnsi"/>
          <w:color w:val="002060"/>
          <w:sz w:val="24"/>
        </w:rPr>
        <w:t>ART</w:t>
      </w:r>
      <w:r w:rsidR="00D4642A">
        <w:rPr>
          <w:rFonts w:asciiTheme="minorHAnsi" w:hAnsiTheme="minorHAnsi" w:cstheme="minorHAnsi"/>
          <w:color w:val="002060"/>
          <w:sz w:val="24"/>
        </w:rPr>
        <w:t>.</w:t>
      </w:r>
      <w:r>
        <w:rPr>
          <w:rFonts w:asciiTheme="minorHAnsi" w:hAnsiTheme="minorHAnsi" w:cstheme="minorHAnsi"/>
          <w:color w:val="002060"/>
          <w:sz w:val="24"/>
        </w:rPr>
        <w:t xml:space="preserve"> 10 (dacă este cazul) Se aprobă Acordul de parteneriat nr....../data de ......, anexă nr.....la prezenta hotărâre.</w:t>
      </w:r>
    </w:p>
    <w:p w14:paraId="2CF2E56B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7D57F224" w14:textId="2A211901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Prezenta hotărâre a fost adoptată astăzi, &lt;DATA&gt;, cu un număr de ... voturi pentru, voturi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abțineri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..., voturi împotrivă ..., din totalul de ... consilieri </w:t>
      </w:r>
      <w:r w:rsidR="00350DC4" w:rsidRPr="00A85F54">
        <w:rPr>
          <w:rFonts w:asciiTheme="minorHAnsi" w:hAnsiTheme="minorHAnsi" w:cstheme="minorHAnsi"/>
          <w:color w:val="002060"/>
          <w:sz w:val="24"/>
        </w:rPr>
        <w:t xml:space="preserve">/ membri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prezenți</w:t>
      </w:r>
      <w:r w:rsidRPr="00A85F54">
        <w:rPr>
          <w:rFonts w:asciiTheme="minorHAnsi" w:hAnsiTheme="minorHAnsi" w:cstheme="minorHAnsi"/>
          <w:color w:val="002060"/>
          <w:sz w:val="24"/>
        </w:rPr>
        <w:t>.</w:t>
      </w:r>
    </w:p>
    <w:p w14:paraId="31F138BA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0E1A15E9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19C7330F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09FE8EC2" w14:textId="77777777" w:rsidR="00724C92" w:rsidRPr="00A85F54" w:rsidRDefault="00724C92" w:rsidP="00A85F54">
      <w:pPr>
        <w:spacing w:before="60" w:after="0"/>
        <w:ind w:left="36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PREŞEDINTE DE ŞEDINŢĂ</w:t>
      </w:r>
    </w:p>
    <w:p w14:paraId="05B766D2" w14:textId="77777777" w:rsidR="00724C92" w:rsidRPr="00A85F54" w:rsidRDefault="00724C92" w:rsidP="00A85F54">
      <w:pPr>
        <w:spacing w:before="60" w:after="0"/>
        <w:ind w:left="36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..........................</w:t>
      </w:r>
    </w:p>
    <w:p w14:paraId="67F03E8F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069CDD9A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4AEE14C4" w14:textId="77777777" w:rsidR="00724C92" w:rsidRPr="00A85F54" w:rsidRDefault="00724C92" w:rsidP="00A85F54">
      <w:pPr>
        <w:spacing w:before="60" w:after="0"/>
        <w:ind w:left="360"/>
        <w:jc w:val="right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>SECRETAR</w:t>
      </w:r>
    </w:p>
    <w:p w14:paraId="2A9F8968" w14:textId="77777777" w:rsidR="00724C92" w:rsidRPr="00A85F54" w:rsidRDefault="00724C92" w:rsidP="00A85F54">
      <w:pPr>
        <w:spacing w:before="60" w:after="0"/>
        <w:ind w:left="360"/>
        <w:jc w:val="right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>..............</w:t>
      </w:r>
    </w:p>
    <w:p w14:paraId="45672B54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b/>
          <w:color w:val="002060"/>
          <w:sz w:val="24"/>
        </w:rPr>
      </w:pPr>
    </w:p>
    <w:p w14:paraId="21F61979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b/>
          <w:color w:val="002060"/>
          <w:spacing w:val="26"/>
          <w:sz w:val="24"/>
        </w:rPr>
      </w:pPr>
    </w:p>
    <w:p w14:paraId="793BF645" w14:textId="38CDC5C4" w:rsidR="00FB6EBC" w:rsidRPr="00A85F54" w:rsidRDefault="00FB6EBC" w:rsidP="00A85F54">
      <w:pPr>
        <w:spacing w:before="60" w:after="0"/>
        <w:rPr>
          <w:rFonts w:asciiTheme="minorHAnsi" w:hAnsiTheme="minorHAnsi" w:cstheme="minorHAnsi"/>
          <w:color w:val="002060"/>
          <w:sz w:val="24"/>
        </w:rPr>
      </w:pPr>
    </w:p>
    <w:sectPr w:rsidR="00FB6EBC" w:rsidRPr="00A85F54" w:rsidSect="0039041E">
      <w:headerReference w:type="default" r:id="rId10"/>
      <w:footerReference w:type="default" r:id="rId11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7C7B5" w14:textId="77777777" w:rsidR="001D57CF" w:rsidRDefault="001D57CF" w:rsidP="00060C22">
      <w:pPr>
        <w:spacing w:before="0" w:after="0"/>
      </w:pPr>
      <w:r>
        <w:separator/>
      </w:r>
    </w:p>
  </w:endnote>
  <w:endnote w:type="continuationSeparator" w:id="0">
    <w:p w14:paraId="5DE5E439" w14:textId="77777777" w:rsidR="001D57CF" w:rsidRDefault="001D57CF" w:rsidP="00060C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765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781C3C" w14:textId="3D9A2832" w:rsidR="00060C22" w:rsidRDefault="00060C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184524" w14:textId="77777777" w:rsidR="00060C22" w:rsidRDefault="00060C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96D57" w14:textId="77777777" w:rsidR="001D57CF" w:rsidRDefault="001D57CF" w:rsidP="00060C22">
      <w:pPr>
        <w:spacing w:before="0" w:after="0"/>
      </w:pPr>
      <w:r>
        <w:separator/>
      </w:r>
    </w:p>
  </w:footnote>
  <w:footnote w:type="continuationSeparator" w:id="0">
    <w:p w14:paraId="2FE9D736" w14:textId="77777777" w:rsidR="001D57CF" w:rsidRDefault="001D57CF" w:rsidP="00060C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57703" w14:textId="0E6E11EB" w:rsidR="00013013" w:rsidRPr="00AF57DC" w:rsidRDefault="00013013" w:rsidP="00013013">
    <w:pPr>
      <w:spacing w:before="60" w:after="0"/>
      <w:ind w:right="120"/>
      <w:jc w:val="center"/>
      <w:rPr>
        <w:rFonts w:cstheme="minorHAnsi"/>
        <w:b/>
        <w:bCs/>
        <w:i/>
        <w:iCs/>
        <w:color w:val="002060"/>
        <w:szCs w:val="20"/>
      </w:rPr>
    </w:pPr>
  </w:p>
  <w:p w14:paraId="06B947CE" w14:textId="11A528CB" w:rsidR="0085640D" w:rsidRPr="00EE47BD" w:rsidRDefault="0085640D" w:rsidP="00EE47BD">
    <w:pPr>
      <w:pStyle w:val="Header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6346468">
    <w:abstractNumId w:val="0"/>
  </w:num>
  <w:num w:numId="2" w16cid:durableId="1118180525">
    <w:abstractNumId w:val="0"/>
  </w:num>
  <w:num w:numId="3" w16cid:durableId="820969708">
    <w:abstractNumId w:val="0"/>
  </w:num>
  <w:num w:numId="4" w16cid:durableId="12607209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9459549">
    <w:abstractNumId w:val="1"/>
  </w:num>
  <w:num w:numId="6" w16cid:durableId="15604326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13013"/>
    <w:rsid w:val="00060C22"/>
    <w:rsid w:val="000933DA"/>
    <w:rsid w:val="000937A4"/>
    <w:rsid w:val="000E2715"/>
    <w:rsid w:val="000E7DBE"/>
    <w:rsid w:val="00101936"/>
    <w:rsid w:val="0010300F"/>
    <w:rsid w:val="001321EB"/>
    <w:rsid w:val="00132A6E"/>
    <w:rsid w:val="001413A4"/>
    <w:rsid w:val="0014241A"/>
    <w:rsid w:val="001571E5"/>
    <w:rsid w:val="00161874"/>
    <w:rsid w:val="00174802"/>
    <w:rsid w:val="00180873"/>
    <w:rsid w:val="00180C92"/>
    <w:rsid w:val="00185EE9"/>
    <w:rsid w:val="00193F2D"/>
    <w:rsid w:val="001B289F"/>
    <w:rsid w:val="001B61A6"/>
    <w:rsid w:val="001D57CF"/>
    <w:rsid w:val="001D73AE"/>
    <w:rsid w:val="001E1BAB"/>
    <w:rsid w:val="00224DF3"/>
    <w:rsid w:val="00251F40"/>
    <w:rsid w:val="00290CC9"/>
    <w:rsid w:val="002C56A7"/>
    <w:rsid w:val="002E0E0A"/>
    <w:rsid w:val="003034C0"/>
    <w:rsid w:val="0031453D"/>
    <w:rsid w:val="00350DC4"/>
    <w:rsid w:val="0035780F"/>
    <w:rsid w:val="003674E3"/>
    <w:rsid w:val="0039041E"/>
    <w:rsid w:val="003A4903"/>
    <w:rsid w:val="003B1CC0"/>
    <w:rsid w:val="003B79C3"/>
    <w:rsid w:val="003C77F9"/>
    <w:rsid w:val="003D368B"/>
    <w:rsid w:val="00444CAB"/>
    <w:rsid w:val="00444DDA"/>
    <w:rsid w:val="00461F4C"/>
    <w:rsid w:val="0047147E"/>
    <w:rsid w:val="004716C1"/>
    <w:rsid w:val="0048334D"/>
    <w:rsid w:val="004C4262"/>
    <w:rsid w:val="004C5D42"/>
    <w:rsid w:val="004C77D1"/>
    <w:rsid w:val="005036BC"/>
    <w:rsid w:val="005120A4"/>
    <w:rsid w:val="00521F30"/>
    <w:rsid w:val="005240A3"/>
    <w:rsid w:val="0054509D"/>
    <w:rsid w:val="005936AD"/>
    <w:rsid w:val="005A20C0"/>
    <w:rsid w:val="005C6B9D"/>
    <w:rsid w:val="005D1355"/>
    <w:rsid w:val="005E7D94"/>
    <w:rsid w:val="00616F11"/>
    <w:rsid w:val="00624519"/>
    <w:rsid w:val="00632946"/>
    <w:rsid w:val="00681F0F"/>
    <w:rsid w:val="006B4FA5"/>
    <w:rsid w:val="00706F40"/>
    <w:rsid w:val="0071297F"/>
    <w:rsid w:val="007220F3"/>
    <w:rsid w:val="00724C92"/>
    <w:rsid w:val="007357D1"/>
    <w:rsid w:val="00752054"/>
    <w:rsid w:val="007543B8"/>
    <w:rsid w:val="007E6026"/>
    <w:rsid w:val="007F3D26"/>
    <w:rsid w:val="00822F1E"/>
    <w:rsid w:val="00845C82"/>
    <w:rsid w:val="0085640D"/>
    <w:rsid w:val="00870C16"/>
    <w:rsid w:val="008A0002"/>
    <w:rsid w:val="008C72EA"/>
    <w:rsid w:val="0091585C"/>
    <w:rsid w:val="009C35EC"/>
    <w:rsid w:val="00A41674"/>
    <w:rsid w:val="00A70838"/>
    <w:rsid w:val="00A85F54"/>
    <w:rsid w:val="00AB266B"/>
    <w:rsid w:val="00AC2DED"/>
    <w:rsid w:val="00AC2E69"/>
    <w:rsid w:val="00AD5C4A"/>
    <w:rsid w:val="00AE3E47"/>
    <w:rsid w:val="00AF57DC"/>
    <w:rsid w:val="00B174A4"/>
    <w:rsid w:val="00B30F36"/>
    <w:rsid w:val="00B42515"/>
    <w:rsid w:val="00B7323A"/>
    <w:rsid w:val="00B8117E"/>
    <w:rsid w:val="00C03B50"/>
    <w:rsid w:val="00C21068"/>
    <w:rsid w:val="00C247CC"/>
    <w:rsid w:val="00C5474F"/>
    <w:rsid w:val="00C553B5"/>
    <w:rsid w:val="00C720D7"/>
    <w:rsid w:val="00C84758"/>
    <w:rsid w:val="00CA5AF6"/>
    <w:rsid w:val="00CA5BBE"/>
    <w:rsid w:val="00CB6E00"/>
    <w:rsid w:val="00D4642A"/>
    <w:rsid w:val="00D76B9B"/>
    <w:rsid w:val="00DC4182"/>
    <w:rsid w:val="00DC6792"/>
    <w:rsid w:val="00DD3BB2"/>
    <w:rsid w:val="00DF3A88"/>
    <w:rsid w:val="00E00476"/>
    <w:rsid w:val="00E41C7B"/>
    <w:rsid w:val="00E56CBF"/>
    <w:rsid w:val="00E64F2D"/>
    <w:rsid w:val="00EC5012"/>
    <w:rsid w:val="00ED057B"/>
    <w:rsid w:val="00ED28C1"/>
    <w:rsid w:val="00EE47BD"/>
    <w:rsid w:val="00F04181"/>
    <w:rsid w:val="00F14318"/>
    <w:rsid w:val="00F3305E"/>
    <w:rsid w:val="00F33F70"/>
    <w:rsid w:val="00F35309"/>
    <w:rsid w:val="00F74B5C"/>
    <w:rsid w:val="00F81F83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8CCD0F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B79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79C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79C3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9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9C3"/>
    <w:rPr>
      <w:rFonts w:ascii="Trebuchet MS" w:hAnsi="Trebuchet MS"/>
      <w:b/>
      <w:bCs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60C22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60C2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60C22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60C22"/>
    <w:rPr>
      <w:rFonts w:ascii="Trebuchet MS" w:hAnsi="Trebuchet MS"/>
      <w:szCs w:val="24"/>
      <w:lang w:eastAsia="en-US"/>
    </w:rPr>
  </w:style>
  <w:style w:type="paragraph" w:styleId="Revision">
    <w:name w:val="Revision"/>
    <w:hidden/>
    <w:uiPriority w:val="99"/>
    <w:semiHidden/>
    <w:rsid w:val="00C720D7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0" ma:contentTypeDescription="Create a new document." ma:contentTypeScope="" ma:versionID="bbc50442284049414525f0845ec336ea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78becc1851052e8ebb3fd5fd77618bca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C79948-C264-4012-BD3C-95D3F77E33D8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2.xml><?xml version="1.0" encoding="utf-8"?>
<ds:datastoreItem xmlns:ds="http://schemas.openxmlformats.org/officeDocument/2006/customXml" ds:itemID="{06D9D57C-2CE8-42DD-B255-7A1AB6213C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F9980-E3D8-429C-B72D-913EFF30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d65882-afcc-44e0-9f9d-a3a19484025c"/>
    <ds:schemaRef ds:uri="7dad44aa-71bc-4b74-b805-970d02198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Elisabeta Trifan</cp:lastModifiedBy>
  <cp:revision>11</cp:revision>
  <cp:lastPrinted>2017-07-11T08:43:00Z</cp:lastPrinted>
  <dcterms:created xsi:type="dcterms:W3CDTF">2026-03-23T10:13:00Z</dcterms:created>
  <dcterms:modified xsi:type="dcterms:W3CDTF">2026-05-25T13:37:00Z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